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42" w:rsidRDefault="003C3F42" w:rsidP="003C3F42">
      <w:pPr>
        <w:ind w:left="720"/>
        <w:rPr>
          <w:rFonts w:cs="Lotus" w:hint="cs"/>
          <w:sz w:val="28"/>
          <w:szCs w:val="28"/>
          <w:rtl/>
        </w:rPr>
      </w:pPr>
      <w:r w:rsidRPr="00865FE6">
        <w:rPr>
          <w:rFonts w:cs="Lotus" w:hint="cs"/>
          <w:sz w:val="28"/>
          <w:szCs w:val="28"/>
          <w:rtl/>
        </w:rPr>
        <w:t>سؤالات</w:t>
      </w:r>
      <w:r>
        <w:rPr>
          <w:rFonts w:cs="Lotus" w:hint="cs"/>
          <w:sz w:val="28"/>
          <w:szCs w:val="28"/>
          <w:rtl/>
        </w:rPr>
        <w:t xml:space="preserve"> تشریحی</w:t>
      </w:r>
      <w:r w:rsidRPr="00865FE6">
        <w:rPr>
          <w:rFonts w:cs="Lotus" w:hint="cs"/>
          <w:sz w:val="28"/>
          <w:szCs w:val="28"/>
          <w:rtl/>
        </w:rPr>
        <w:t xml:space="preserve"> کلاس </w:t>
      </w:r>
      <w:r w:rsidRPr="001124C5">
        <w:rPr>
          <w:rFonts w:cs="Lotus" w:hint="cs"/>
          <w:sz w:val="24"/>
          <w:szCs w:val="24"/>
          <w:rtl/>
        </w:rPr>
        <w:t>«دانش خانواده و جمعیت»</w:t>
      </w:r>
      <w:r w:rsidRPr="00865FE6">
        <w:rPr>
          <w:rFonts w:cs="Lotus" w:hint="cs"/>
          <w:sz w:val="28"/>
          <w:szCs w:val="28"/>
          <w:rtl/>
        </w:rPr>
        <w:t xml:space="preserve"> ترم اول سال 139</w:t>
      </w:r>
      <w:r>
        <w:rPr>
          <w:rFonts w:cs="Lotus" w:hint="cs"/>
          <w:sz w:val="28"/>
          <w:szCs w:val="28"/>
          <w:rtl/>
        </w:rPr>
        <w:t>5-1394</w:t>
      </w:r>
      <w:r w:rsidRPr="00865FE6">
        <w:rPr>
          <w:rFonts w:cs="Lotus" w:hint="cs"/>
          <w:sz w:val="28"/>
          <w:szCs w:val="28"/>
          <w:rtl/>
        </w:rPr>
        <w:t xml:space="preserve"> </w:t>
      </w:r>
    </w:p>
    <w:p w:rsidR="003C3F42" w:rsidRPr="00865FE6" w:rsidRDefault="003C3F42" w:rsidP="003C3F42">
      <w:pPr>
        <w:ind w:left="720"/>
        <w:rPr>
          <w:rFonts w:cs="Lotus" w:hint="cs"/>
          <w:sz w:val="28"/>
          <w:szCs w:val="28"/>
        </w:rPr>
      </w:pPr>
      <w:r>
        <w:rPr>
          <w:rFonts w:cs="Lotus" w:hint="cs"/>
          <w:sz w:val="28"/>
          <w:szCs w:val="28"/>
          <w:rtl/>
        </w:rPr>
        <w:t>درس حجة الاسلام والمسلمین آقای دکتر مصطفوی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نیازهای  اساسی انسان را نام برده دو نیاز مهم آن را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19)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شش پیامد روابط آزاد با جنس مخالف را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21 تا 26 )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چهار مورد از قوانین اسلام برای خویشتن داری و مدیریت آسیب های قبل از ازدواج را نام برده و آنها 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 ص 31 تا 33)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شش پیامد مثبت ازدواج را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 (ص 43 تا 44 )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چهار معیار همسر گزینی  را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 (ص44 تا 45 )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چهار اصل از اصول ناظر به ماهیت جمعی خانواده را نام برده آنها را شرح دهید . (ص 70 تا 73)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نفقه زوجه را بطور کامل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76 تا 79)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مهریه چیست ؟ آن را به طور کامل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 ص 79 تا 88)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یکی از مسئولیت های  مشترک طرفین (زوج و زوجه) ، حسن معاشرت  است آن را شرح داده ، مصادیق آن را نام برده و آنها را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83 تا 85 )</w:t>
      </w:r>
    </w:p>
    <w:p w:rsidR="003C3F42" w:rsidRPr="003C3F42" w:rsidRDefault="003C3F42" w:rsidP="003C3F42">
      <w:pPr>
        <w:pStyle w:val="ListParagraph"/>
        <w:numPr>
          <w:ilvl w:val="0"/>
          <w:numId w:val="1"/>
        </w:numPr>
        <w:jc w:val="highKashida"/>
        <w:rPr>
          <w:rFonts w:cs="Lotus"/>
          <w:sz w:val="28"/>
          <w:szCs w:val="28"/>
        </w:rPr>
      </w:pPr>
      <w:r w:rsidRPr="003C3F42">
        <w:rPr>
          <w:rFonts w:ascii="Tahoma" w:hAnsi="Tahoma" w:cs="Lotus" w:hint="cs"/>
          <w:sz w:val="28"/>
          <w:szCs w:val="28"/>
          <w:rtl/>
        </w:rPr>
        <w:t>مسئولیت</w:t>
      </w:r>
      <w:r w:rsidRPr="003C3F42">
        <w:rPr>
          <w:rFonts w:ascii="Arial" w:hAnsi="Arial" w:cs="Lotus" w:hint="cs"/>
          <w:sz w:val="28"/>
          <w:szCs w:val="28"/>
          <w:rtl/>
        </w:rPr>
        <w:t xml:space="preserve"> </w:t>
      </w:r>
      <w:r w:rsidRPr="003C3F42">
        <w:rPr>
          <w:rFonts w:ascii="Tahoma" w:hAnsi="Tahoma" w:cs="Lotus" w:hint="cs"/>
          <w:sz w:val="28"/>
          <w:szCs w:val="28"/>
          <w:rtl/>
        </w:rPr>
        <w:t>های</w:t>
      </w:r>
      <w:r w:rsidRPr="003C3F42">
        <w:rPr>
          <w:rFonts w:ascii="Arial" w:hAnsi="Arial" w:cs="Lotus" w:hint="cs"/>
          <w:sz w:val="28"/>
          <w:szCs w:val="28"/>
          <w:rtl/>
        </w:rPr>
        <w:t xml:space="preserve"> </w:t>
      </w:r>
      <w:r w:rsidRPr="003C3F42">
        <w:rPr>
          <w:rFonts w:ascii="Tahoma" w:hAnsi="Tahoma" w:cs="Lotus" w:hint="cs"/>
          <w:sz w:val="28"/>
          <w:szCs w:val="28"/>
          <w:rtl/>
        </w:rPr>
        <w:t>اختصاصی</w:t>
      </w:r>
      <w:r w:rsidRPr="003C3F42">
        <w:rPr>
          <w:rFonts w:ascii="Arial" w:hAnsi="Arial" w:cs="Lotus" w:hint="cs"/>
          <w:sz w:val="28"/>
          <w:szCs w:val="28"/>
          <w:rtl/>
        </w:rPr>
        <w:t xml:space="preserve"> </w:t>
      </w:r>
      <w:r w:rsidRPr="003C3F42">
        <w:rPr>
          <w:rFonts w:ascii="Tahoma" w:hAnsi="Tahoma" w:cs="Lotus" w:hint="cs"/>
          <w:sz w:val="28"/>
          <w:szCs w:val="28"/>
          <w:rtl/>
        </w:rPr>
        <w:t>مردان</w:t>
      </w:r>
      <w:r w:rsidRPr="003C3F42">
        <w:rPr>
          <w:rFonts w:ascii="Arial" w:hAnsi="Arial" w:cs="Lotus" w:hint="cs"/>
          <w:sz w:val="28"/>
          <w:szCs w:val="28"/>
          <w:rtl/>
        </w:rPr>
        <w:t xml:space="preserve"> </w:t>
      </w:r>
      <w:r w:rsidRPr="003C3F42">
        <w:rPr>
          <w:rFonts w:ascii="Tahoma" w:hAnsi="Tahoma" w:cs="Lotus" w:hint="cs"/>
          <w:sz w:val="28"/>
          <w:szCs w:val="28"/>
          <w:rtl/>
        </w:rPr>
        <w:t>را</w:t>
      </w:r>
      <w:r w:rsidRPr="003C3F42">
        <w:rPr>
          <w:rFonts w:ascii="Arial" w:hAnsi="Arial" w:cs="Lotus" w:hint="cs"/>
          <w:sz w:val="28"/>
          <w:szCs w:val="28"/>
          <w:rtl/>
        </w:rPr>
        <w:t xml:space="preserve"> </w:t>
      </w:r>
      <w:r w:rsidRPr="003C3F42">
        <w:rPr>
          <w:rFonts w:ascii="Tahoma" w:hAnsi="Tahoma" w:cs="Lotus" w:hint="cs"/>
          <w:sz w:val="28"/>
          <w:szCs w:val="28"/>
          <w:rtl/>
        </w:rPr>
        <w:t>نام</w:t>
      </w:r>
      <w:r w:rsidRPr="003C3F42">
        <w:rPr>
          <w:rFonts w:ascii="Arial" w:hAnsi="Arial" w:cs="Lotus" w:hint="cs"/>
          <w:sz w:val="28"/>
          <w:szCs w:val="28"/>
          <w:rtl/>
        </w:rPr>
        <w:t xml:space="preserve"> </w:t>
      </w:r>
      <w:r w:rsidRPr="003C3F42">
        <w:rPr>
          <w:rFonts w:ascii="Tahoma" w:hAnsi="Tahoma" w:cs="Lotus" w:hint="cs"/>
          <w:sz w:val="28"/>
          <w:szCs w:val="28"/>
          <w:rtl/>
        </w:rPr>
        <w:t>برده</w:t>
      </w:r>
      <w:r w:rsidRPr="003C3F42">
        <w:rPr>
          <w:rFonts w:cs="Lotus" w:hint="cs"/>
          <w:sz w:val="28"/>
          <w:szCs w:val="28"/>
          <w:rtl/>
        </w:rPr>
        <w:t xml:space="preserve"> آنها را شرح دهید. (ص 89 تا 91)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مواردی که موجب رشد فضایل اخلاقی و ارزش های معنوی در خانواده می گردد را نام برده</w:t>
      </w:r>
      <w:r>
        <w:rPr>
          <w:rFonts w:cs="Lotus" w:hint="cs"/>
          <w:sz w:val="28"/>
          <w:szCs w:val="28"/>
          <w:rtl/>
        </w:rPr>
        <w:t xml:space="preserve"> آنها را</w:t>
      </w:r>
      <w:r w:rsidRPr="00865FE6">
        <w:rPr>
          <w:rFonts w:cs="Lotus" w:hint="cs"/>
          <w:sz w:val="28"/>
          <w:szCs w:val="28"/>
          <w:rtl/>
        </w:rPr>
        <w:t xml:space="preserve">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92 بند آخر تا 95)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شش مورد از موارد تاثیرگذاری دین بر استحکام خانواده  را نام برده ،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103 تا 105)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ارضای نیازهای جنسی را کاملا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107 تا 109)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 xml:space="preserve">یکی از مهارت های تحکیم خانواده </w:t>
      </w:r>
      <w:r>
        <w:rPr>
          <w:rFonts w:cs="Lotus" w:hint="cs"/>
          <w:sz w:val="28"/>
          <w:szCs w:val="28"/>
          <w:rtl/>
        </w:rPr>
        <w:t>«</w:t>
      </w:r>
      <w:r w:rsidRPr="00865FE6">
        <w:rPr>
          <w:rFonts w:cs="Lotus" w:hint="cs"/>
          <w:sz w:val="28"/>
          <w:szCs w:val="28"/>
          <w:rtl/>
        </w:rPr>
        <w:t>اظهار محبت</w:t>
      </w:r>
      <w:r>
        <w:rPr>
          <w:rFonts w:cs="Lotus" w:hint="cs"/>
          <w:sz w:val="28"/>
          <w:szCs w:val="28"/>
          <w:rtl/>
        </w:rPr>
        <w:t>»</w:t>
      </w:r>
      <w:r w:rsidRPr="00865FE6">
        <w:rPr>
          <w:rFonts w:cs="Lotus" w:hint="cs"/>
          <w:sz w:val="28"/>
          <w:szCs w:val="28"/>
          <w:rtl/>
        </w:rPr>
        <w:t xml:space="preserve"> است آن را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 ( ص 113 تا 114)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>
        <w:rPr>
          <w:rFonts w:cs="Lotus" w:hint="cs"/>
          <w:sz w:val="28"/>
          <w:szCs w:val="28"/>
          <w:rtl/>
        </w:rPr>
        <w:t xml:space="preserve">یکی دیگر </w:t>
      </w:r>
      <w:r w:rsidRPr="00865FE6">
        <w:rPr>
          <w:rFonts w:cs="Lotus" w:hint="cs"/>
          <w:sz w:val="28"/>
          <w:szCs w:val="28"/>
          <w:rtl/>
        </w:rPr>
        <w:t>از مهارت های تحکیم خانواده</w:t>
      </w:r>
      <w:r>
        <w:rPr>
          <w:rFonts w:cs="Lotus" w:hint="cs"/>
          <w:sz w:val="28"/>
          <w:szCs w:val="28"/>
          <w:rtl/>
        </w:rPr>
        <w:t xml:space="preserve"> «</w:t>
      </w:r>
      <w:r w:rsidRPr="00865FE6">
        <w:rPr>
          <w:rFonts w:cs="Lotus" w:hint="cs"/>
          <w:sz w:val="28"/>
          <w:szCs w:val="28"/>
          <w:rtl/>
        </w:rPr>
        <w:t>ارتباط کلامی مناسب</w:t>
      </w:r>
      <w:r>
        <w:rPr>
          <w:rFonts w:cs="Lotus" w:hint="cs"/>
          <w:sz w:val="28"/>
          <w:szCs w:val="28"/>
          <w:rtl/>
        </w:rPr>
        <w:t>»[</w:t>
      </w:r>
      <w:r w:rsidRPr="00865FE6">
        <w:rPr>
          <w:rFonts w:cs="Lotus" w:hint="cs"/>
          <w:sz w:val="28"/>
          <w:szCs w:val="28"/>
          <w:rtl/>
        </w:rPr>
        <w:t xml:space="preserve"> است  آن را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114 تا 116)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مدیریت مصرف چیست؟ شش نکته آن را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120 تا 122)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>مشکلات خانواده معاصر را به اجمال مفید بررسی نمائید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139 تا 141 )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 xml:space="preserve">یکی از عوامل تضعیف خانواده </w:t>
      </w:r>
      <w:r>
        <w:rPr>
          <w:rFonts w:cs="Lotus" w:hint="cs"/>
          <w:sz w:val="28"/>
          <w:szCs w:val="28"/>
          <w:rtl/>
        </w:rPr>
        <w:t>«</w:t>
      </w:r>
      <w:r w:rsidRPr="00865FE6">
        <w:rPr>
          <w:rFonts w:cs="Lotus" w:hint="cs"/>
          <w:sz w:val="28"/>
          <w:szCs w:val="28"/>
          <w:rtl/>
        </w:rPr>
        <w:t>انحرافات شناختی</w:t>
      </w:r>
      <w:r>
        <w:rPr>
          <w:rFonts w:cs="Lotus" w:hint="cs"/>
          <w:sz w:val="28"/>
          <w:szCs w:val="28"/>
          <w:rtl/>
        </w:rPr>
        <w:t>»</w:t>
      </w:r>
      <w:r w:rsidRPr="00865FE6">
        <w:rPr>
          <w:rFonts w:cs="Lotus" w:hint="cs"/>
          <w:sz w:val="28"/>
          <w:szCs w:val="28"/>
          <w:rtl/>
        </w:rPr>
        <w:t xml:space="preserve"> است</w:t>
      </w:r>
      <w:r>
        <w:rPr>
          <w:rFonts w:cs="Lotus" w:hint="cs"/>
          <w:sz w:val="28"/>
          <w:szCs w:val="28"/>
          <w:rtl/>
        </w:rPr>
        <w:t xml:space="preserve"> </w:t>
      </w:r>
      <w:r w:rsidRPr="00865FE6">
        <w:rPr>
          <w:rFonts w:cs="Lotus" w:hint="cs"/>
          <w:sz w:val="28"/>
          <w:szCs w:val="28"/>
          <w:rtl/>
        </w:rPr>
        <w:t xml:space="preserve">چهار مورد آن را به </w:t>
      </w:r>
      <w:r>
        <w:rPr>
          <w:rFonts w:cs="Lotus" w:hint="cs"/>
          <w:sz w:val="28"/>
          <w:szCs w:val="28"/>
          <w:rtl/>
        </w:rPr>
        <w:t>اجمال</w:t>
      </w:r>
      <w:r w:rsidRPr="00865FE6">
        <w:rPr>
          <w:rFonts w:cs="Lotus" w:hint="cs"/>
          <w:sz w:val="28"/>
          <w:szCs w:val="28"/>
          <w:rtl/>
        </w:rPr>
        <w:t xml:space="preserve"> بررسی نمائید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(ص 143 تا 147)      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 xml:space="preserve">چهار </w:t>
      </w:r>
      <w:r>
        <w:rPr>
          <w:rFonts w:cs="Lotus" w:hint="cs"/>
          <w:sz w:val="28"/>
          <w:szCs w:val="28"/>
          <w:rtl/>
        </w:rPr>
        <w:t>«</w:t>
      </w:r>
      <w:r w:rsidRPr="00865FE6">
        <w:rPr>
          <w:rFonts w:cs="Lotus" w:hint="cs"/>
          <w:sz w:val="28"/>
          <w:szCs w:val="28"/>
          <w:rtl/>
        </w:rPr>
        <w:t>راه</w:t>
      </w:r>
      <w:r>
        <w:rPr>
          <w:rFonts w:cs="Lotus" w:hint="cs"/>
          <w:sz w:val="28"/>
          <w:szCs w:val="28"/>
          <w:rtl/>
        </w:rPr>
        <w:t>کار</w:t>
      </w:r>
      <w:r w:rsidRPr="00865FE6">
        <w:rPr>
          <w:rFonts w:cs="Lotus" w:hint="cs"/>
          <w:sz w:val="28"/>
          <w:szCs w:val="28"/>
          <w:rtl/>
        </w:rPr>
        <w:t xml:space="preserve"> ایمن سازی خانواده از آسیب ها</w:t>
      </w:r>
      <w:r>
        <w:rPr>
          <w:rFonts w:cs="Lotus" w:hint="cs"/>
          <w:sz w:val="28"/>
          <w:szCs w:val="28"/>
          <w:rtl/>
        </w:rPr>
        <w:t>»</w:t>
      </w:r>
      <w:r w:rsidRPr="00865FE6">
        <w:rPr>
          <w:rFonts w:cs="Lotus" w:hint="cs"/>
          <w:sz w:val="28"/>
          <w:szCs w:val="28"/>
          <w:rtl/>
        </w:rPr>
        <w:t xml:space="preserve"> را نام برده </w:t>
      </w:r>
      <w:r>
        <w:rPr>
          <w:rFonts w:cs="Lotus" w:hint="cs"/>
          <w:sz w:val="28"/>
          <w:szCs w:val="28"/>
          <w:rtl/>
        </w:rPr>
        <w:t>آنها را</w:t>
      </w:r>
      <w:r w:rsidRPr="00865FE6">
        <w:rPr>
          <w:rFonts w:cs="Lotus" w:hint="cs"/>
          <w:sz w:val="28"/>
          <w:szCs w:val="28"/>
          <w:rtl/>
        </w:rPr>
        <w:t xml:space="preserve"> بررسی نمائید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 ص 721 تا 159)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lastRenderedPageBreak/>
        <w:t>دو دلیل  فسخ نکاح را نام برده، آن</w:t>
      </w:r>
      <w:r>
        <w:rPr>
          <w:rFonts w:cs="Lotus" w:hint="cs"/>
          <w:sz w:val="28"/>
          <w:szCs w:val="28"/>
          <w:rtl/>
        </w:rPr>
        <w:t>ها</w:t>
      </w:r>
      <w:r w:rsidRPr="00865FE6">
        <w:rPr>
          <w:rFonts w:cs="Lotus" w:hint="cs"/>
          <w:sz w:val="28"/>
          <w:szCs w:val="28"/>
          <w:rtl/>
        </w:rPr>
        <w:t xml:space="preserve"> را شرح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 ص 160 تا 161 )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 xml:space="preserve">چهار </w:t>
      </w:r>
      <w:r>
        <w:rPr>
          <w:rFonts w:cs="Lotus" w:hint="cs"/>
          <w:sz w:val="28"/>
          <w:szCs w:val="28"/>
          <w:rtl/>
        </w:rPr>
        <w:t>«</w:t>
      </w:r>
      <w:r w:rsidRPr="00865FE6">
        <w:rPr>
          <w:rFonts w:cs="Lotus" w:hint="cs"/>
          <w:sz w:val="28"/>
          <w:szCs w:val="28"/>
          <w:rtl/>
        </w:rPr>
        <w:t>راهکار کاهش طلاق</w:t>
      </w:r>
      <w:r>
        <w:rPr>
          <w:rFonts w:cs="Lotus" w:hint="cs"/>
          <w:sz w:val="28"/>
          <w:szCs w:val="28"/>
          <w:rtl/>
        </w:rPr>
        <w:t>»</w:t>
      </w:r>
      <w:r w:rsidRPr="00865FE6">
        <w:rPr>
          <w:rFonts w:cs="Lotus" w:hint="cs"/>
          <w:sz w:val="28"/>
          <w:szCs w:val="28"/>
          <w:rtl/>
        </w:rPr>
        <w:t xml:space="preserve"> را نام برده </w:t>
      </w:r>
      <w:r>
        <w:rPr>
          <w:rFonts w:cs="Lotus" w:hint="cs"/>
          <w:sz w:val="28"/>
          <w:szCs w:val="28"/>
          <w:rtl/>
        </w:rPr>
        <w:t>آنها را</w:t>
      </w:r>
      <w:r w:rsidRPr="00865FE6">
        <w:rPr>
          <w:rFonts w:cs="Lotus" w:hint="cs"/>
          <w:sz w:val="28"/>
          <w:szCs w:val="28"/>
          <w:rtl/>
        </w:rPr>
        <w:t xml:space="preserve"> توضیح دهید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 ص 169 تا 172 )</w:t>
      </w:r>
    </w:p>
    <w:p w:rsidR="003C3F42" w:rsidRPr="00865FE6" w:rsidRDefault="003C3F42" w:rsidP="003C3F42">
      <w:pPr>
        <w:pStyle w:val="ListParagraph"/>
        <w:numPr>
          <w:ilvl w:val="0"/>
          <w:numId w:val="1"/>
        </w:numPr>
        <w:rPr>
          <w:rFonts w:cs="Lotus"/>
          <w:sz w:val="28"/>
          <w:szCs w:val="28"/>
        </w:rPr>
      </w:pPr>
      <w:r w:rsidRPr="00865FE6">
        <w:rPr>
          <w:rFonts w:cs="Lotus" w:hint="cs"/>
          <w:sz w:val="28"/>
          <w:szCs w:val="28"/>
          <w:rtl/>
        </w:rPr>
        <w:t xml:space="preserve">چهار </w:t>
      </w:r>
      <w:r>
        <w:rPr>
          <w:rFonts w:cs="Lotus" w:hint="cs"/>
          <w:sz w:val="28"/>
          <w:szCs w:val="28"/>
          <w:rtl/>
        </w:rPr>
        <w:t>«</w:t>
      </w:r>
      <w:r w:rsidRPr="00865FE6">
        <w:rPr>
          <w:rFonts w:cs="Lotus" w:hint="cs"/>
          <w:sz w:val="28"/>
          <w:szCs w:val="28"/>
          <w:rtl/>
        </w:rPr>
        <w:t xml:space="preserve">راه ترمیم </w:t>
      </w:r>
      <w:r>
        <w:rPr>
          <w:rFonts w:cs="Lotus" w:hint="cs"/>
          <w:sz w:val="28"/>
          <w:szCs w:val="28"/>
          <w:rtl/>
        </w:rPr>
        <w:t xml:space="preserve">خانواده </w:t>
      </w:r>
      <w:r w:rsidRPr="00865FE6">
        <w:rPr>
          <w:rFonts w:cs="Lotus" w:hint="cs"/>
          <w:sz w:val="28"/>
          <w:szCs w:val="28"/>
          <w:rtl/>
        </w:rPr>
        <w:t>های آسیب دیده از طلاق</w:t>
      </w:r>
      <w:r>
        <w:rPr>
          <w:rFonts w:cs="Lotus" w:hint="cs"/>
          <w:sz w:val="28"/>
          <w:szCs w:val="28"/>
          <w:rtl/>
        </w:rPr>
        <w:t>»</w:t>
      </w:r>
      <w:r w:rsidRPr="00865FE6">
        <w:rPr>
          <w:rFonts w:cs="Lotus" w:hint="cs"/>
          <w:sz w:val="28"/>
          <w:szCs w:val="28"/>
          <w:rtl/>
        </w:rPr>
        <w:t xml:space="preserve">  را بررسی نمائید</w:t>
      </w:r>
      <w:r>
        <w:rPr>
          <w:rFonts w:cs="Lotus" w:hint="cs"/>
          <w:sz w:val="28"/>
          <w:szCs w:val="28"/>
          <w:rtl/>
        </w:rPr>
        <w:t>.</w:t>
      </w:r>
      <w:r w:rsidRPr="00865FE6">
        <w:rPr>
          <w:rFonts w:cs="Lotus" w:hint="cs"/>
          <w:sz w:val="28"/>
          <w:szCs w:val="28"/>
          <w:rtl/>
        </w:rPr>
        <w:t xml:space="preserve"> ( ص 173 تا 176)   </w:t>
      </w:r>
    </w:p>
    <w:p w:rsidR="0066582C" w:rsidRDefault="0066582C" w:rsidP="003C3F42"/>
    <w:sectPr w:rsidR="0066582C" w:rsidSect="007D0BD9">
      <w:pgSz w:w="11906" w:h="16838"/>
      <w:pgMar w:top="709" w:right="56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729"/>
    <w:multiLevelType w:val="hybridMultilevel"/>
    <w:tmpl w:val="940AD134"/>
    <w:lvl w:ilvl="0" w:tplc="2AEAC3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F42"/>
    <w:rsid w:val="003C3F42"/>
    <w:rsid w:val="0066582C"/>
    <w:rsid w:val="00D1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4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Nahad</cp:lastModifiedBy>
  <cp:revision>2</cp:revision>
  <dcterms:created xsi:type="dcterms:W3CDTF">2015-12-26T12:09:00Z</dcterms:created>
  <dcterms:modified xsi:type="dcterms:W3CDTF">2015-12-26T12:18:00Z</dcterms:modified>
</cp:coreProperties>
</file>